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389C" w14:textId="58E06417" w:rsidR="00BD0F35" w:rsidRDefault="00BD0F35"/>
    <w:p w14:paraId="060937CD" w14:textId="666A571E" w:rsidR="003B199C" w:rsidRDefault="003B199C"/>
    <w:p w14:paraId="00D85CA2" w14:textId="07666369" w:rsidR="003B199C" w:rsidRDefault="003B199C"/>
    <w:p w14:paraId="7E005B3B" w14:textId="6EB8D297" w:rsidR="003B199C" w:rsidRDefault="003B199C"/>
    <w:p w14:paraId="4373DF85" w14:textId="77777777" w:rsidR="003B199C" w:rsidRDefault="003B199C"/>
    <w:sectPr w:rsidR="003B199C" w:rsidSect="004D471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E7AA" w14:textId="77777777" w:rsidR="009941D6" w:rsidRDefault="009941D6" w:rsidP="004D4714">
      <w:pPr>
        <w:spacing w:after="0" w:line="240" w:lineRule="auto"/>
      </w:pPr>
      <w:r>
        <w:separator/>
      </w:r>
    </w:p>
  </w:endnote>
  <w:endnote w:type="continuationSeparator" w:id="0">
    <w:p w14:paraId="7BA44D95" w14:textId="77777777" w:rsidR="009941D6" w:rsidRDefault="009941D6" w:rsidP="004D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1F30" w14:textId="2A133BA3" w:rsidR="004D4714" w:rsidRDefault="004D4714" w:rsidP="004D4714">
    <w:pPr>
      <w:pStyle w:val="Footer"/>
      <w:jc w:val="center"/>
      <w:rPr>
        <w:sz w:val="48"/>
        <w:szCs w:val="48"/>
      </w:rPr>
    </w:pPr>
    <w:r w:rsidRPr="004D4714">
      <w:rPr>
        <w:sz w:val="48"/>
        <w:szCs w:val="48"/>
      </w:rPr>
      <w:t>RESEARCH – EDUCATION – COMFORT</w:t>
    </w:r>
  </w:p>
  <w:p w14:paraId="3EE3AE43" w14:textId="48C052BE" w:rsidR="006B3DCF" w:rsidRPr="006B3DCF" w:rsidRDefault="006B3DCF" w:rsidP="004D4714">
    <w:pPr>
      <w:pStyle w:val="Footer"/>
      <w:jc w:val="center"/>
      <w:rPr>
        <w:sz w:val="24"/>
        <w:szCs w:val="24"/>
      </w:rPr>
    </w:pPr>
    <w:hyperlink r:id="rId1" w:history="1">
      <w:r w:rsidRPr="006B3DCF">
        <w:rPr>
          <w:rStyle w:val="Hyperlink"/>
          <w:sz w:val="24"/>
          <w:szCs w:val="24"/>
        </w:rPr>
        <w:t>https://www.pinkcloverfoundation.org/</w:t>
      </w:r>
    </w:hyperlink>
  </w:p>
  <w:p w14:paraId="5958907E" w14:textId="77777777" w:rsidR="006B3DCF" w:rsidRPr="004D4714" w:rsidRDefault="006B3DCF" w:rsidP="004D4714">
    <w:pPr>
      <w:pStyle w:val="Footer"/>
      <w:jc w:val="center"/>
      <w:rPr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D0A1" w14:textId="77777777" w:rsidR="009941D6" w:rsidRDefault="009941D6" w:rsidP="004D4714">
      <w:pPr>
        <w:spacing w:after="0" w:line="240" w:lineRule="auto"/>
      </w:pPr>
      <w:r>
        <w:separator/>
      </w:r>
    </w:p>
  </w:footnote>
  <w:footnote w:type="continuationSeparator" w:id="0">
    <w:p w14:paraId="3351E796" w14:textId="77777777" w:rsidR="009941D6" w:rsidRDefault="009941D6" w:rsidP="004D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1913" w14:textId="519F1D4A" w:rsidR="004D4714" w:rsidRPr="004D4714" w:rsidRDefault="004D4714" w:rsidP="004D4714">
    <w:pPr>
      <w:pStyle w:val="Header"/>
      <w:jc w:val="right"/>
      <w:rPr>
        <w:sz w:val="28"/>
        <w:szCs w:val="28"/>
      </w:rPr>
    </w:pPr>
    <w:r w:rsidRPr="004D4714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27F391A8" wp14:editId="097EC191">
          <wp:simplePos x="0" y="0"/>
          <wp:positionH relativeFrom="page">
            <wp:posOffset>79375</wp:posOffset>
          </wp:positionH>
          <wp:positionV relativeFrom="paragraph">
            <wp:posOffset>-77277</wp:posOffset>
          </wp:positionV>
          <wp:extent cx="3448685" cy="1086485"/>
          <wp:effectExtent l="0" t="0" r="0" b="0"/>
          <wp:wrapNone/>
          <wp:docPr id="3" name="image1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8685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4714">
      <w:rPr>
        <w:sz w:val="28"/>
        <w:szCs w:val="28"/>
      </w:rPr>
      <w:t>Board of Trustees:</w:t>
    </w:r>
  </w:p>
  <w:p w14:paraId="3CA9A0C7" w14:textId="3C34D368" w:rsidR="004D4714" w:rsidRDefault="004D4714" w:rsidP="004D4714">
    <w:pPr>
      <w:pStyle w:val="Header"/>
      <w:jc w:val="right"/>
    </w:pPr>
    <w:r>
      <w:t>Mary Ann Muhlbaier</w:t>
    </w:r>
  </w:p>
  <w:p w14:paraId="5289D8F2" w14:textId="64C00064" w:rsidR="004D4714" w:rsidRDefault="004D4714" w:rsidP="004D4714">
    <w:pPr>
      <w:pStyle w:val="Header"/>
      <w:jc w:val="right"/>
    </w:pPr>
    <w:r>
      <w:t>Kiersta Pachuta</w:t>
    </w:r>
  </w:p>
  <w:p w14:paraId="0D548FE9" w14:textId="6988E1FC" w:rsidR="004D4714" w:rsidRDefault="004D4714" w:rsidP="004D4714">
    <w:pPr>
      <w:pStyle w:val="Header"/>
      <w:jc w:val="right"/>
    </w:pPr>
    <w:r>
      <w:t>Glenn Parker</w:t>
    </w:r>
  </w:p>
  <w:p w14:paraId="0021A8E0" w14:textId="73946EF3" w:rsidR="004D4714" w:rsidRDefault="004D4714" w:rsidP="004D4714">
    <w:pPr>
      <w:pStyle w:val="Header"/>
      <w:jc w:val="right"/>
    </w:pPr>
    <w:r>
      <w:t>Valerie Ricciuti</w:t>
    </w:r>
  </w:p>
  <w:p w14:paraId="26585AF0" w14:textId="24996FF1" w:rsidR="004D4714" w:rsidRDefault="004D4714" w:rsidP="004D4714">
    <w:pPr>
      <w:pStyle w:val="Header"/>
      <w:jc w:val="right"/>
    </w:pPr>
    <w:r>
      <w:t>Sam Sorbello</w:t>
    </w:r>
  </w:p>
  <w:p w14:paraId="26A5808F" w14:textId="77777777" w:rsidR="004D4714" w:rsidRDefault="004D4714" w:rsidP="004D4714">
    <w:pPr>
      <w:pStyle w:val="Header"/>
      <w:jc w:val="right"/>
    </w:pPr>
    <w:r>
      <w:t>Chris Ward</w:t>
    </w:r>
  </w:p>
  <w:p w14:paraId="3641A7DF" w14:textId="77777777" w:rsidR="004D4714" w:rsidRDefault="004D4714" w:rsidP="004D4714">
    <w:pPr>
      <w:pStyle w:val="Header"/>
      <w:jc w:val="right"/>
    </w:pPr>
    <w:r>
      <w:t>Dan Weaver</w:t>
    </w:r>
  </w:p>
  <w:p w14:paraId="0CF4B591" w14:textId="6517B7ED" w:rsidR="004D4714" w:rsidRDefault="004D4714" w:rsidP="004D4714">
    <w:pPr>
      <w:pStyle w:val="Header"/>
      <w:jc w:val="right"/>
    </w:pPr>
    <w:r>
      <w:t>Sandy Weaver</w:t>
    </w:r>
  </w:p>
  <w:p w14:paraId="7F53B91F" w14:textId="77777777" w:rsidR="004D4714" w:rsidRDefault="004D4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4"/>
    <w:rsid w:val="003B199C"/>
    <w:rsid w:val="004D4714"/>
    <w:rsid w:val="006B3DCF"/>
    <w:rsid w:val="009941D6"/>
    <w:rsid w:val="00B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58EF"/>
  <w15:chartTrackingRefBased/>
  <w15:docId w15:val="{EF7D42E0-352A-4C82-BDE9-6F03B446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14"/>
  </w:style>
  <w:style w:type="paragraph" w:styleId="Footer">
    <w:name w:val="footer"/>
    <w:basedOn w:val="Normal"/>
    <w:link w:val="FooterChar"/>
    <w:uiPriority w:val="99"/>
    <w:unhideWhenUsed/>
    <w:rsid w:val="004D4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14"/>
  </w:style>
  <w:style w:type="character" w:styleId="Hyperlink">
    <w:name w:val="Hyperlink"/>
    <w:basedOn w:val="DefaultParagraphFont"/>
    <w:uiPriority w:val="99"/>
    <w:unhideWhenUsed/>
    <w:rsid w:val="006B3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kcloverfounda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4</DocSecurity>
  <Lines>1</Lines>
  <Paragraphs>1</Paragraphs>
  <ScaleCrop>false</ScaleCrop>
  <Company>American Express Global Business Travel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Ricciuti</dc:creator>
  <cp:keywords/>
  <dc:description/>
  <cp:lastModifiedBy>Valerie Ricciuti</cp:lastModifiedBy>
  <cp:revision>2</cp:revision>
  <dcterms:created xsi:type="dcterms:W3CDTF">2022-06-16T00:32:00Z</dcterms:created>
  <dcterms:modified xsi:type="dcterms:W3CDTF">2022-06-16T00:32:00Z</dcterms:modified>
</cp:coreProperties>
</file>